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</w:t>
      </w:r>
      <w:r w:rsidR="006E60CF">
        <w:rPr>
          <w:rFonts w:eastAsia="Arial"/>
          <w:b/>
          <w:kern w:val="3"/>
          <w:sz w:val="24"/>
          <w:szCs w:val="24"/>
          <w:lang w:eastAsia="zh-CN"/>
        </w:rPr>
        <w:t xml:space="preserve">ира, д. </w:t>
      </w:r>
      <w:r w:rsidR="00DF0A84">
        <w:rPr>
          <w:rFonts w:eastAsia="Arial"/>
          <w:b/>
          <w:kern w:val="3"/>
          <w:sz w:val="24"/>
          <w:szCs w:val="24"/>
          <w:lang w:eastAsia="zh-CN"/>
        </w:rPr>
        <w:t>26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F0A84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F0A84">
        <w:rPr>
          <w:b/>
          <w:color w:val="000000"/>
          <w:kern w:val="3"/>
          <w:sz w:val="24"/>
          <w:szCs w:val="24"/>
          <w:lang w:eastAsia="zh-CN" w:bidi="hi-IN"/>
        </w:rPr>
        <w:t>4 102 748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F0A84">
        <w:rPr>
          <w:b/>
          <w:bCs/>
          <w:color w:val="000000"/>
          <w:kern w:val="3"/>
          <w:sz w:val="24"/>
          <w:szCs w:val="24"/>
          <w:lang w:eastAsia="zh-CN" w:bidi="hi-IN"/>
        </w:rPr>
        <w:t>346 541,22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F0A84">
        <w:rPr>
          <w:b/>
          <w:bCs/>
          <w:color w:val="000000"/>
          <w:kern w:val="3"/>
          <w:sz w:val="24"/>
          <w:szCs w:val="24"/>
          <w:lang w:eastAsia="zh-CN" w:bidi="hi-IN"/>
        </w:rPr>
        <w:t>231 027,48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7F8E3-FCAE-4691-91CF-12DB05E6A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2024-07-01T10:20:00Z</dcterms:created>
  <dcterms:modified xsi:type="dcterms:W3CDTF">2024-07-01T10:20:00Z</dcterms:modified>
</cp:coreProperties>
</file>